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38435" w14:textId="77777777" w:rsidR="00F32417" w:rsidRPr="00F32417" w:rsidRDefault="00F32417" w:rsidP="00F32417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F32417">
        <w:rPr>
          <w:b/>
          <w:bCs/>
          <w:color w:val="000000"/>
          <w:sz w:val="28"/>
          <w:szCs w:val="28"/>
        </w:rPr>
        <w:t>Государственное казённое общеобразовательное учреждение «Среднеахтубинская школа – интернат»</w:t>
      </w:r>
    </w:p>
    <w:p w14:paraId="1943C7F0" w14:textId="77777777" w:rsidR="00F32417" w:rsidRPr="00AB336E" w:rsidRDefault="00F32417" w:rsidP="00F32417">
      <w:pPr>
        <w:jc w:val="center"/>
        <w:rPr>
          <w:rFonts w:ascii="Times New Roman" w:hAnsi="Times New Roman" w:cs="Times New Roman"/>
          <w:b/>
          <w:color w:val="C45911" w:themeColor="accent2" w:themeShade="BF"/>
          <w:sz w:val="32"/>
          <w:szCs w:val="28"/>
        </w:rPr>
      </w:pPr>
    </w:p>
    <w:p w14:paraId="39A4BFE4" w14:textId="515A319C" w:rsidR="006E67DB" w:rsidRDefault="006E67DB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CEB17A5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5C71FAF4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128AB01C" w14:textId="040E3886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309B258D" w14:textId="4AFC66E4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50041C68" w14:textId="48C2AAFB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6F2639EB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35B36C20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3F969276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007DD1EF" w14:textId="77777777" w:rsid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</w:p>
    <w:p w14:paraId="6DAC72A8" w14:textId="0E7D85AC" w:rsidR="00F32417" w:rsidRPr="00F32417" w:rsidRDefault="00F32417" w:rsidP="00F32417">
      <w:pPr>
        <w:pStyle w:val="a5"/>
        <w:shd w:val="clear" w:color="auto" w:fill="FFFFFF"/>
        <w:spacing w:before="0" w:beforeAutospacing="0" w:after="167" w:afterAutospacing="0"/>
        <w:jc w:val="center"/>
        <w:rPr>
          <w:b/>
          <w:color w:val="333333"/>
          <w:sz w:val="28"/>
          <w:szCs w:val="28"/>
        </w:rPr>
      </w:pPr>
      <w:r w:rsidRPr="00F32417">
        <w:rPr>
          <w:b/>
          <w:color w:val="333333"/>
          <w:sz w:val="28"/>
          <w:szCs w:val="28"/>
        </w:rPr>
        <w:t>«Формирование профессионально-трудовых понятий и навыков у учащихся с умеренной умственной отсталостью посредством внеурочной деятельности».</w:t>
      </w:r>
    </w:p>
    <w:p w14:paraId="0C2E08B7" w14:textId="5D10FC31" w:rsidR="00F32417" w:rsidRP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FA7C7FA" w14:textId="12AFBC68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ADB9B8C" w14:textId="55EB4BC9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EC736A9" w14:textId="7B88C6A9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93A365B" w14:textId="59442FBA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7E7D747" w14:textId="043A7711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1F68A76" w14:textId="7A2AAF0C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28A6BED" w14:textId="235B33A6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8392241" w14:textId="42E413EB" w:rsidR="00F32417" w:rsidRDefault="00F32417" w:rsidP="00F32417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2DD0566" w14:textId="3424EA87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7461A08" w14:textId="27616858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2E8BE56" w14:textId="77777777" w:rsidR="00F32417" w:rsidRP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b/>
          <w:sz w:val="28"/>
          <w:szCs w:val="28"/>
          <w:shd w:val="clear" w:color="auto" w:fill="FFFFFF"/>
        </w:rPr>
      </w:pPr>
      <w:r w:rsidRPr="00F32417">
        <w:rPr>
          <w:rStyle w:val="c0"/>
          <w:b/>
          <w:sz w:val="28"/>
          <w:szCs w:val="28"/>
          <w:shd w:val="clear" w:color="auto" w:fill="FFFFFF"/>
        </w:rPr>
        <w:t xml:space="preserve">Выполнила </w:t>
      </w:r>
    </w:p>
    <w:p w14:paraId="15DADCB6" w14:textId="77777777" w:rsidR="00F32417" w:rsidRP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b/>
          <w:sz w:val="28"/>
          <w:szCs w:val="28"/>
          <w:shd w:val="clear" w:color="auto" w:fill="FFFFFF"/>
        </w:rPr>
      </w:pPr>
      <w:r w:rsidRPr="00F32417">
        <w:rPr>
          <w:rStyle w:val="c0"/>
          <w:b/>
          <w:sz w:val="28"/>
          <w:szCs w:val="28"/>
          <w:shd w:val="clear" w:color="auto" w:fill="FFFFFF"/>
        </w:rPr>
        <w:t>классный руководитель:</w:t>
      </w:r>
    </w:p>
    <w:p w14:paraId="0851E213" w14:textId="0FEC5E7C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  <w:r>
        <w:rPr>
          <w:rStyle w:val="c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Style w:val="c0"/>
          <w:sz w:val="28"/>
          <w:szCs w:val="28"/>
          <w:shd w:val="clear" w:color="auto" w:fill="FFFFFF"/>
        </w:rPr>
        <w:t>Ястребцева</w:t>
      </w:r>
      <w:proofErr w:type="spellEnd"/>
      <w:r>
        <w:rPr>
          <w:rStyle w:val="c0"/>
          <w:sz w:val="28"/>
          <w:szCs w:val="28"/>
          <w:shd w:val="clear" w:color="auto" w:fill="FFFFFF"/>
        </w:rPr>
        <w:t xml:space="preserve"> Е.М.</w:t>
      </w:r>
    </w:p>
    <w:p w14:paraId="79F16D8C" w14:textId="3E047E09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</w:p>
    <w:p w14:paraId="4D63E195" w14:textId="0BD1E175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</w:p>
    <w:p w14:paraId="0DC2EE32" w14:textId="77777777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</w:p>
    <w:p w14:paraId="485AAFF8" w14:textId="77777777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</w:p>
    <w:p w14:paraId="5A1D985B" w14:textId="77777777" w:rsid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right"/>
        <w:rPr>
          <w:rStyle w:val="c0"/>
          <w:sz w:val="28"/>
          <w:szCs w:val="28"/>
          <w:shd w:val="clear" w:color="auto" w:fill="FFFFFF"/>
        </w:rPr>
      </w:pPr>
    </w:p>
    <w:p w14:paraId="3C6ABE0A" w14:textId="31FDB4E8" w:rsidR="00F32417" w:rsidRPr="00F32417" w:rsidRDefault="00F32417" w:rsidP="00F32417">
      <w:pPr>
        <w:pStyle w:val="c3"/>
        <w:shd w:val="clear" w:color="auto" w:fill="FFFFFF"/>
        <w:spacing w:before="0" w:beforeAutospacing="0" w:after="0" w:afterAutospacing="0"/>
        <w:jc w:val="center"/>
        <w:rPr>
          <w:rStyle w:val="c0"/>
          <w:b/>
          <w:sz w:val="28"/>
          <w:szCs w:val="28"/>
          <w:shd w:val="clear" w:color="auto" w:fill="FFFFFF"/>
        </w:rPr>
      </w:pPr>
      <w:proofErr w:type="spellStart"/>
      <w:r w:rsidRPr="00F32417">
        <w:rPr>
          <w:rStyle w:val="c0"/>
          <w:b/>
          <w:sz w:val="28"/>
          <w:szCs w:val="28"/>
          <w:shd w:val="clear" w:color="auto" w:fill="FFFFFF"/>
        </w:rPr>
        <w:t>р.п</w:t>
      </w:r>
      <w:proofErr w:type="spellEnd"/>
      <w:r w:rsidRPr="00F32417">
        <w:rPr>
          <w:rStyle w:val="c0"/>
          <w:b/>
          <w:sz w:val="28"/>
          <w:szCs w:val="28"/>
          <w:shd w:val="clear" w:color="auto" w:fill="FFFFFF"/>
        </w:rPr>
        <w:t>. Средняя Ахтуба 202</w:t>
      </w:r>
      <w:r w:rsidR="006C29C1">
        <w:rPr>
          <w:rStyle w:val="c0"/>
          <w:b/>
          <w:sz w:val="28"/>
          <w:szCs w:val="28"/>
          <w:shd w:val="clear" w:color="auto" w:fill="FFFFFF"/>
        </w:rPr>
        <w:t>5</w:t>
      </w:r>
      <w:bookmarkStart w:id="0" w:name="_GoBack"/>
      <w:bookmarkEnd w:id="0"/>
      <w:r w:rsidRPr="00F32417">
        <w:rPr>
          <w:rStyle w:val="c0"/>
          <w:b/>
          <w:sz w:val="28"/>
          <w:szCs w:val="28"/>
          <w:shd w:val="clear" w:color="auto" w:fill="FFFFFF"/>
        </w:rPr>
        <w:t>г</w:t>
      </w:r>
    </w:p>
    <w:p w14:paraId="346DDD95" w14:textId="75DA69DA" w:rsidR="00F32417" w:rsidRDefault="00F32417" w:rsidP="00F32417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71BD066" w14:textId="6116AACD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DA35AD5" w14:textId="3EE0677C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1EECC2D" w14:textId="77777777" w:rsidR="00F32417" w:rsidRDefault="00F32417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AAE571A" w14:textId="5AF127DF" w:rsidR="006E67DB" w:rsidRDefault="006E67DB" w:rsidP="004C4E6C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67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Проблема включения людей с ограниченными возможностями здоровья в реальную жизнь общества является актуальной во всём мире. Одной из основных задач обучения и воспитания детей с нарушениями интеллекта является оптимальное развитие потенциальных возможностей </w:t>
      </w:r>
      <w:r w:rsidR="00AB2CD9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6E67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познавательной деятельности и личности в целом, подготовка и включение в среду в качестве полноправных членов общества. Проблемы социальной адаптации умственно отсталых учащихся решаются в последние годы все труднее</w:t>
      </w:r>
      <w:r w:rsidR="00AB2C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труднее.</w:t>
      </w:r>
    </w:p>
    <w:p w14:paraId="751ECDA7" w14:textId="257F77A5" w:rsidR="00AB2CD9" w:rsidRPr="00AB2CD9" w:rsidRDefault="008D271F" w:rsidP="008D271F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="00AB2CD9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AB2CD9" w:rsidRPr="00AB2C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спешной адаптации и социализации детей с ограниченными условиями здоровья способствует </w:t>
      </w:r>
      <w:r w:rsidR="00AB2CD9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внеурочная деятельность.</w:t>
      </w:r>
    </w:p>
    <w:p w14:paraId="6C6C1955" w14:textId="77777777" w:rsidR="008D271F" w:rsidRDefault="008D271F" w:rsidP="008D271F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8D271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СЛАЙД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proofErr w:type="gramEnd"/>
      <w:r w:rsidR="009A7CE3" w:rsidRPr="004C4E6C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остью</w:t>
      </w:r>
      <w:r w:rsidR="009A7CE3" w:rsidRPr="004C4E6C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обра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ов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тель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ая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деятел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ость,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2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аправл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ная на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дост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жен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ре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ль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татов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осво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ни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основной</w:t>
      </w:r>
      <w:r w:rsidR="004C4E6C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общеобра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ов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тел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ой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программы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и 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щ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ествля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мая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3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28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</w:rPr>
        <w:t>р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ма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х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2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отл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ы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3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2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к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лас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-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чно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й</w:t>
      </w:r>
      <w:r w:rsidR="009A7CE3" w:rsidRPr="004C4E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="009A7CE3" w:rsidRPr="004C4E6C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рочная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="009A7CE3" w:rsidRPr="004C4E6C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яет 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A7CE3" w:rsidRPr="004C4E6C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чебной,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ающи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ся,</w:t>
      </w:r>
      <w:r w:rsidR="009A7CE3" w:rsidRPr="004C4E6C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оторых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 реш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задач                 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                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             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ии. </w:t>
      </w:r>
    </w:p>
    <w:p w14:paraId="1D5078C3" w14:textId="78AAD5C5" w:rsidR="009A7CE3" w:rsidRPr="008D271F" w:rsidRDefault="008D271F" w:rsidP="008D271F">
      <w:pPr>
        <w:widowControl w:val="0"/>
        <w:tabs>
          <w:tab w:val="left" w:pos="520"/>
          <w:tab w:val="left" w:pos="2024"/>
          <w:tab w:val="left" w:pos="3528"/>
          <w:tab w:val="left" w:pos="4747"/>
          <w:tab w:val="left" w:pos="5999"/>
          <w:tab w:val="left" w:pos="7365"/>
          <w:tab w:val="left" w:pos="8535"/>
          <w:tab w:val="left" w:pos="9977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Hlk187354344"/>
      <w:r w:rsidRPr="008D271F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</w:t>
      </w:r>
      <w:bookmarkEnd w:id="1"/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щность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ачение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 до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олнительных</w:t>
      </w:r>
      <w:r w:rsidR="009A7CE3" w:rsidRPr="008D271F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A7CE3" w:rsidRPr="008D271F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9A7CE3" w:rsidRPr="008D271F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A7CE3" w:rsidRPr="008D271F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инте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рес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A7CE3" w:rsidRPr="008D271F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скло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остей,</w:t>
      </w:r>
      <w:r w:rsidR="009A7CE3" w:rsidRPr="008D271F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обностей</w:t>
      </w:r>
      <w:r w:rsidR="009A7CE3" w:rsidRPr="008D271F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9A7CE3" w:rsidRPr="008D271F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  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  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отст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лостью</w:t>
      </w:r>
      <w:r w:rsidR="009A7CE3" w:rsidRPr="008D27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(интеллек</w:t>
      </w:r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="009A7CE3" w:rsidRPr="008D271F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ьны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A7CE3" w:rsidRPr="008D27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ями),</w:t>
      </w:r>
      <w:r w:rsidR="009A7CE3" w:rsidRPr="008D271F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="009A7CE3" w:rsidRPr="008D271F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 w:rsidR="009A7CE3" w:rsidRPr="008D271F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A7CE3" w:rsidRPr="008D271F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ого вр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897391F" w14:textId="712C5DDF" w:rsidR="004C4E6C" w:rsidRPr="008D271F" w:rsidRDefault="008D271F" w:rsidP="008D271F">
      <w:pPr>
        <w:widowControl w:val="0"/>
        <w:tabs>
          <w:tab w:val="left" w:pos="1503"/>
          <w:tab w:val="left" w:pos="2419"/>
          <w:tab w:val="left" w:pos="4253"/>
          <w:tab w:val="left" w:pos="5406"/>
          <w:tab w:val="left" w:pos="6262"/>
          <w:tab w:val="left" w:pos="6978"/>
          <w:tab w:val="left" w:pos="8375"/>
          <w:tab w:val="left" w:pos="9690"/>
        </w:tabs>
        <w:spacing w:line="288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D271F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иент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создан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A7CE3" w:rsidRPr="008D27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для: ра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ширен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E935A6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опыта   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proofErr w:type="gramStart"/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  </w:t>
      </w:r>
      <w:proofErr w:type="gramEnd"/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</w:t>
      </w:r>
      <w:r w:rsidR="009A7CE3"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</w:t>
      </w:r>
      <w:r w:rsidR="009A7CE3" w:rsidRPr="008D271F"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 w:rsidR="009A7CE3"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A7CE3"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ия;    </w:t>
      </w:r>
    </w:p>
    <w:p w14:paraId="02AC6B6B" w14:textId="77777777" w:rsidR="004C4E6C" w:rsidRPr="008D271F" w:rsidRDefault="009A7CE3" w:rsidP="004C4E6C">
      <w:pPr>
        <w:widowControl w:val="0"/>
        <w:tabs>
          <w:tab w:val="left" w:pos="1503"/>
          <w:tab w:val="left" w:pos="2419"/>
          <w:tab w:val="left" w:pos="4253"/>
          <w:tab w:val="left" w:pos="5406"/>
          <w:tab w:val="left" w:pos="6262"/>
          <w:tab w:val="left" w:pos="6978"/>
          <w:tab w:val="left" w:pos="8375"/>
          <w:tab w:val="left" w:pos="9690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</w:pPr>
      <w:r w:rsidRPr="008D271F"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орч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ес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   </w:t>
      </w:r>
      <w:r w:rsidRPr="008D271F"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еали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8D27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ающ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8D271F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D271F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8D271F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тсталостью</w:t>
      </w:r>
      <w:r w:rsidRPr="008D271F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нтеллек</w:t>
      </w:r>
      <w:r w:rsidRPr="008D27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8D271F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8D27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8D271F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омфор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ой развивающей</w:t>
      </w:r>
      <w:r w:rsidRPr="008D271F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8D271F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вного</w:t>
      </w:r>
      <w:r w:rsidRPr="008D271F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D271F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8D271F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8D27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8D271F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ющей</w:t>
      </w:r>
      <w:r w:rsidRPr="008D271F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ности;</w:t>
      </w:r>
      <w:r w:rsidRPr="008D271F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</w:p>
    <w:p w14:paraId="6F14168F" w14:textId="77777777" w:rsidR="004C4E6C" w:rsidRPr="008D271F" w:rsidRDefault="009A7CE3" w:rsidP="004C4E6C">
      <w:pPr>
        <w:widowControl w:val="0"/>
        <w:tabs>
          <w:tab w:val="left" w:pos="1503"/>
          <w:tab w:val="left" w:pos="2419"/>
          <w:tab w:val="left" w:pos="4253"/>
          <w:tab w:val="left" w:pos="5406"/>
          <w:tab w:val="left" w:pos="6262"/>
          <w:tab w:val="left" w:pos="6978"/>
          <w:tab w:val="left" w:pos="8375"/>
          <w:tab w:val="left" w:pos="9690"/>
        </w:tabs>
        <w:spacing w:line="288" w:lineRule="auto"/>
        <w:ind w:right="166" w:firstLine="720"/>
        <w:jc w:val="both"/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</w:pP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ного становлен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D27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 w:rsidRPr="008D271F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щ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D27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8D271F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щен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D271F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8D271F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8D271F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детском сообщ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8D271F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8D27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вного</w:t>
      </w:r>
      <w:r w:rsidRPr="008D271F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аимодейств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8D271F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8D271F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свер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тниками</w:t>
      </w:r>
      <w:r w:rsidRPr="008D271F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едагог</w:t>
      </w:r>
      <w:r w:rsidRPr="008D27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ам</w:t>
      </w:r>
      <w:r w:rsidRPr="008D27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8D27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8D271F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</w:p>
    <w:p w14:paraId="358C9D2E" w14:textId="36FB5368" w:rsidR="009A7CE3" w:rsidRPr="004C4E6C" w:rsidRDefault="008D271F" w:rsidP="004C4E6C">
      <w:pPr>
        <w:widowControl w:val="0"/>
        <w:tabs>
          <w:tab w:val="left" w:pos="4563"/>
          <w:tab w:val="left" w:pos="7959"/>
        </w:tabs>
        <w:spacing w:before="55" w:line="288" w:lineRule="auto"/>
        <w:ind w:right="20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Hlk193701808"/>
      <w:r w:rsidRPr="008D271F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</w:t>
      </w:r>
      <w:bookmarkEnd w:id="2"/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л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64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вн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ро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ной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66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д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ель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7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являю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дост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еоб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имого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ыта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 форм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рования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ним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остей,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всес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торо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развития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 соц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али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каждого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ающего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мствен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отсталост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теллек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льн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ыми на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A7CE3" w:rsidRPr="004C4E6C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воспитывающей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среды,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еспе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щ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разв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соц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альных, 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теллек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 w:rsidR="009A7CE3" w:rsidRPr="004C4E6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="009A7CE3" w:rsidRPr="004C4E6C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ащи</w:t>
      </w:r>
      <w:r w:rsidR="009A7CE3" w:rsidRPr="004C4E6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в 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вобод</w:t>
      </w:r>
      <w:r w:rsidR="009A7CE3" w:rsidRPr="004C4E6C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ое вр</w:t>
      </w:r>
      <w:r w:rsidR="009A7CE3" w:rsidRPr="004C4E6C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ем</w:t>
      </w:r>
      <w:r w:rsidR="009A7CE3"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14:paraId="6E76B2DE" w14:textId="77777777" w:rsidR="009A7CE3" w:rsidRPr="004C4E6C" w:rsidRDefault="009A7CE3" w:rsidP="004C4E6C">
      <w:pPr>
        <w:widowControl w:val="0"/>
        <w:spacing w:before="5" w:line="240" w:lineRule="auto"/>
        <w:ind w:left="708" w:right="-2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вн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ые зада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ч</w:t>
      </w:r>
      <w:r w:rsidRPr="004C4E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и:</w:t>
      </w:r>
    </w:p>
    <w:p w14:paraId="5AB8E196" w14:textId="77777777" w:rsidR="009A7CE3" w:rsidRPr="00EA61A9" w:rsidRDefault="009A7CE3" w:rsidP="004C4E6C">
      <w:pPr>
        <w:widowControl w:val="0"/>
        <w:spacing w:before="51" w:line="288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C4E6C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A61A9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EA61A9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онентов</w:t>
      </w:r>
      <w:r w:rsidRPr="00EA61A9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изиче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кого,</w:t>
      </w:r>
      <w:r w:rsidRPr="00EA61A9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нтеллек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ого,</w:t>
      </w:r>
      <w:r w:rsidRPr="00EA61A9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чност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EA61A9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Pr="00EA61A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я о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ающ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EA61A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мств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Pr="00EA61A9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отст</w:t>
      </w:r>
      <w:r w:rsidRPr="00EA61A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лостью</w:t>
      </w:r>
      <w:r w:rsidRPr="00EA61A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льными</w:t>
      </w:r>
      <w:r w:rsidRPr="00EA61A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ш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EA61A9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A61A9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их возра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ых 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EA61A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особенностей;</w:t>
      </w:r>
    </w:p>
    <w:p w14:paraId="01B329E9" w14:textId="684154FD" w:rsidR="009A7CE3" w:rsidRPr="00EA61A9" w:rsidRDefault="009A7CE3" w:rsidP="004C4E6C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-р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 акт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 са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остоятель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Pr="00EA61A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висимости в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овс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дневной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жизни;</w:t>
      </w:r>
    </w:p>
    <w:p w14:paraId="3FC13B2E" w14:textId="77777777" w:rsidR="009A7CE3" w:rsidRPr="00EA61A9" w:rsidRDefault="009A7CE3" w:rsidP="004C4E6C">
      <w:pPr>
        <w:spacing w:after="57" w:line="240" w:lineRule="exact"/>
        <w:jc w:val="both"/>
        <w:rPr>
          <w:rFonts w:ascii="Times New Roman" w:hAnsi="Times New Roman" w:cs="Times New Roman"/>
          <w:sz w:val="28"/>
          <w:szCs w:val="28"/>
        </w:rPr>
      </w:pPr>
    </w:p>
    <w:p w14:paraId="7308174B" w14:textId="1FDFD654" w:rsidR="009A7CE3" w:rsidRPr="00EA61A9" w:rsidRDefault="009A7CE3" w:rsidP="004C4E6C">
      <w:pPr>
        <w:widowControl w:val="0"/>
        <w:spacing w:line="288" w:lineRule="auto"/>
        <w:ind w:right="1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EA61A9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рави</w:t>
      </w:r>
      <w:r w:rsidRPr="00EA61A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ат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ь ок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 и са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себя,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14:paraId="312A6308" w14:textId="725B4902" w:rsidR="004C4E6C" w:rsidRPr="00EA61A9" w:rsidRDefault="009A7CE3" w:rsidP="004C4E6C">
      <w:pPr>
        <w:widowControl w:val="0"/>
        <w:spacing w:line="288" w:lineRule="auto"/>
        <w:ind w:right="3626"/>
        <w:jc w:val="both"/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</w:pP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-р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 т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A61A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долюбия, способ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4C4E6C"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EA61A9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остей,</w:t>
      </w:r>
      <w:r w:rsidRPr="00EA61A9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</w:p>
    <w:p w14:paraId="4C9D1B01" w14:textId="734E0313" w:rsidR="009A7CE3" w:rsidRPr="00EA61A9" w:rsidRDefault="009A7CE3" w:rsidP="00EA61A9">
      <w:pPr>
        <w:widowControl w:val="0"/>
        <w:spacing w:line="288" w:lineRule="auto"/>
        <w:ind w:right="36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-цел</w:t>
      </w:r>
      <w:r w:rsidRPr="00EA61A9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 w:rsidRPr="00EA61A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трем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 на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чивости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в дости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Pr="00EA61A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льтата;</w:t>
      </w:r>
    </w:p>
    <w:p w14:paraId="112718BD" w14:textId="23ECBA8B" w:rsidR="004C4E6C" w:rsidRPr="00EA61A9" w:rsidRDefault="009A7CE3" w:rsidP="004C4E6C">
      <w:pPr>
        <w:widowControl w:val="0"/>
        <w:spacing w:line="288" w:lineRule="auto"/>
        <w:ind w:right="1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-расширение</w:t>
      </w:r>
      <w:r w:rsidRPr="00EA61A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EA61A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Pr="00EA61A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бще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EA61A9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EA61A9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EA61A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EA61A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ающегося</w:t>
      </w:r>
      <w:r w:rsidRPr="00EA61A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ределы</w:t>
      </w:r>
      <w:r w:rsidRPr="00EA61A9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ем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ьи</w:t>
      </w:r>
      <w:r w:rsidRPr="00EA61A9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тель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ой орган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A61A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EA61A9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3B24A4B9" w14:textId="07D018BD" w:rsidR="00C6679E" w:rsidRPr="004C4E6C" w:rsidRDefault="00C6679E" w:rsidP="004C4E6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49E2792" w14:textId="77777777" w:rsidR="00E114D3" w:rsidRDefault="00E114D3" w:rsidP="00E114D3">
      <w:pPr>
        <w:spacing w:line="276" w:lineRule="auto"/>
        <w:rPr>
          <w:rFonts w:ascii="Times New Roman" w:hAnsi="Times New Roman" w:cs="Times New Roman"/>
          <w:color w:val="002060"/>
          <w:sz w:val="26"/>
          <w:szCs w:val="26"/>
        </w:rPr>
      </w:pPr>
    </w:p>
    <w:p w14:paraId="1C41B7EB" w14:textId="77777777" w:rsidR="00E114D3" w:rsidRPr="00D722DE" w:rsidRDefault="00E114D3" w:rsidP="00E114D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D722DE">
        <w:rPr>
          <w:rFonts w:ascii="Times New Roman" w:hAnsi="Times New Roman" w:cs="Times New Roman"/>
          <w:sz w:val="26"/>
          <w:szCs w:val="26"/>
        </w:rPr>
        <w:t xml:space="preserve">Классными руководителями начальных классов разработана программа по внеурочной </w:t>
      </w:r>
      <w:proofErr w:type="gramStart"/>
      <w:r w:rsidRPr="00D722DE">
        <w:rPr>
          <w:rFonts w:ascii="Times New Roman" w:hAnsi="Times New Roman" w:cs="Times New Roman"/>
          <w:sz w:val="26"/>
          <w:szCs w:val="26"/>
        </w:rPr>
        <w:t>деятельности  «</w:t>
      </w:r>
      <w:proofErr w:type="gramEnd"/>
      <w:r w:rsidRPr="00D722DE">
        <w:rPr>
          <w:rFonts w:ascii="Times New Roman" w:hAnsi="Times New Roman" w:cs="Times New Roman"/>
          <w:sz w:val="26"/>
          <w:szCs w:val="26"/>
        </w:rPr>
        <w:t xml:space="preserve">Труд красит человека». </w:t>
      </w:r>
    </w:p>
    <w:p w14:paraId="16AE68CD" w14:textId="65E024B1" w:rsidR="00E114D3" w:rsidRPr="00AB2CD9" w:rsidRDefault="00E114D3" w:rsidP="00AB2CD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4E6C">
        <w:rPr>
          <w:rFonts w:ascii="Times New Roman" w:hAnsi="Times New Roman" w:cs="Times New Roman"/>
          <w:b/>
          <w:sz w:val="28"/>
          <w:szCs w:val="28"/>
        </w:rPr>
        <w:t>Программа внеурочной деятельности «Труд красит человека»</w:t>
      </w:r>
      <w:r w:rsidRPr="004C4E6C">
        <w:rPr>
          <w:rFonts w:ascii="Times New Roman" w:hAnsi="Times New Roman" w:cs="Times New Roman"/>
          <w:sz w:val="28"/>
          <w:szCs w:val="28"/>
        </w:rPr>
        <w:t xml:space="preserve"> обеспечивает знакомство с разнообразием профессий уже на начальной ступени обучения.</w:t>
      </w:r>
    </w:p>
    <w:p w14:paraId="3BF74675" w14:textId="77777777" w:rsidR="00E114D3" w:rsidRPr="004C4E6C" w:rsidRDefault="00E114D3" w:rsidP="00E114D3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4C4E6C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4C4E6C">
        <w:rPr>
          <w:rFonts w:ascii="Times New Roman" w:hAnsi="Times New Roman" w:cs="Times New Roman"/>
          <w:sz w:val="28"/>
          <w:szCs w:val="28"/>
        </w:rPr>
        <w:t xml:space="preserve">  </w:t>
      </w:r>
      <w:r w:rsidRPr="004C4E6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bidi="ru-RU"/>
        </w:rPr>
        <w:t xml:space="preserve">Цель программы: </w:t>
      </w:r>
      <w:r w:rsidRPr="004C4E6C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формирование у обучающихся знаний о мире профессий и создание условий для успешной профориентации младших </w:t>
      </w:r>
      <w:proofErr w:type="gramStart"/>
      <w:r w:rsidRPr="004C4E6C">
        <w:rPr>
          <w:rFonts w:ascii="Times New Roman" w:eastAsia="Times New Roman" w:hAnsi="Times New Roman" w:cs="Times New Roman"/>
          <w:sz w:val="28"/>
          <w:szCs w:val="28"/>
          <w:lang w:bidi="ru-RU"/>
        </w:rPr>
        <w:t>школьников  в</w:t>
      </w:r>
      <w:proofErr w:type="gramEnd"/>
      <w:r w:rsidRPr="004C4E6C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будущем.</w:t>
      </w:r>
    </w:p>
    <w:p w14:paraId="226E43C2" w14:textId="77777777" w:rsidR="00E114D3" w:rsidRPr="004C4E6C" w:rsidRDefault="00E114D3" w:rsidP="00E114D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7EA5D0C" w14:textId="18A7FBE5" w:rsidR="00E114D3" w:rsidRPr="001649AC" w:rsidRDefault="00E114D3" w:rsidP="00E114D3">
      <w:pPr>
        <w:spacing w:line="276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    Дети, поступающие в первый класс </w:t>
      </w:r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>ограничены  скудным</w:t>
      </w:r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жизненным опытом. Они вообще не имеют представлений о некоторых профессиях, затрудняются ответить кем работают их родители. О видах деятельности </w:t>
      </w:r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>ребенок  впервые</w:t>
      </w:r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узнает скорее всего от людей, с которыми он часто сталкивается в повседневной жизни: продавец, водитель автобуса, почтальон, воспитатель, врач, учитель.   По мнению психологов для детей младшего школьного возраста авторитет и мнение учителя </w:t>
      </w:r>
      <w:r w:rsidR="00AB351C" w:rsidRPr="001649AC">
        <w:rPr>
          <w:rFonts w:ascii="Times New Roman" w:eastAsia="Times New Roman" w:hAnsi="Times New Roman" w:cs="Times New Roman"/>
          <w:sz w:val="26"/>
          <w:szCs w:val="26"/>
        </w:rPr>
        <w:t xml:space="preserve">и </w:t>
      </w:r>
      <w:proofErr w:type="spellStart"/>
      <w:r w:rsidR="00AB351C" w:rsidRPr="001649AC">
        <w:rPr>
          <w:rFonts w:ascii="Times New Roman" w:eastAsia="Times New Roman" w:hAnsi="Times New Roman" w:cs="Times New Roman"/>
          <w:sz w:val="26"/>
          <w:szCs w:val="26"/>
        </w:rPr>
        <w:t>кл</w:t>
      </w:r>
      <w:proofErr w:type="spellEnd"/>
      <w:r w:rsidR="00AB351C" w:rsidRPr="001649AC">
        <w:rPr>
          <w:rFonts w:ascii="Times New Roman" w:eastAsia="Times New Roman" w:hAnsi="Times New Roman" w:cs="Times New Roman"/>
          <w:sz w:val="26"/>
          <w:szCs w:val="26"/>
        </w:rPr>
        <w:t xml:space="preserve"> руководителя 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очень важны. Вот почему так важно создать для младших 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школьников с ОВЗ необходимые условия для знакомства с максимальным количеством профессий. </w:t>
      </w:r>
    </w:p>
    <w:p w14:paraId="25008C92" w14:textId="77777777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211D9681" w14:textId="746D508E" w:rsidR="00E114D3" w:rsidRPr="001649AC" w:rsidRDefault="00E114D3" w:rsidP="00E114D3">
      <w:pPr>
        <w:spacing w:line="276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Уже С 1 </w:t>
      </w:r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класса  </w:t>
      </w:r>
      <w:proofErr w:type="spellStart"/>
      <w:r w:rsidRPr="001649AC">
        <w:rPr>
          <w:rFonts w:ascii="Times New Roman" w:eastAsia="Times New Roman" w:hAnsi="Times New Roman" w:cs="Times New Roman"/>
          <w:sz w:val="26"/>
          <w:szCs w:val="26"/>
        </w:rPr>
        <w:t>кл</w:t>
      </w:r>
      <w:proofErr w:type="spellEnd"/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руководители знакомят учащихся с профессиями людей , работающих в школе – интернате. </w:t>
      </w:r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>Подчёркивая ,ЧТО</w:t>
      </w:r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 каждая профессия нужна людям, любой труд почётен, каждый человек должен иметь профессию. </w:t>
      </w:r>
    </w:p>
    <w:p w14:paraId="0723A80F" w14:textId="3CCBF715" w:rsidR="00E114D3" w:rsidRPr="001649AC" w:rsidRDefault="00F32417" w:rsidP="00E114D3">
      <w:pPr>
        <w:pStyle w:val="a4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D271F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/>
          <w:color w:val="000000"/>
          <w:spacing w:val="2"/>
          <w:sz w:val="28"/>
          <w:szCs w:val="28"/>
          <w:u w:val="single"/>
        </w:rPr>
        <w:t xml:space="preserve"> </w:t>
      </w:r>
      <w:r w:rsidR="00E114D3" w:rsidRPr="001649AC">
        <w:rPr>
          <w:rFonts w:ascii="Times New Roman" w:eastAsia="Times New Roman" w:hAnsi="Times New Roman"/>
          <w:sz w:val="26"/>
          <w:szCs w:val="26"/>
          <w:lang w:eastAsia="ru-RU"/>
        </w:rPr>
        <w:t xml:space="preserve">Ребят знакомят с профессией </w:t>
      </w:r>
    </w:p>
    <w:p w14:paraId="7DF30F14" w14:textId="77777777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медицинского работника,</w:t>
      </w:r>
    </w:p>
    <w:p w14:paraId="709664FA" w14:textId="77777777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библиотекаря, </w:t>
      </w:r>
      <w:proofErr w:type="spellStart"/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>уборщицы,охранника</w:t>
      </w:r>
      <w:proofErr w:type="spellEnd"/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54ACCE9E" w14:textId="68E744C6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кухонных работников,</w:t>
      </w:r>
    </w:p>
    <w:p w14:paraId="0B464157" w14:textId="7C0A70CA" w:rsidR="00EA61A9" w:rsidRPr="001649AC" w:rsidRDefault="00EA61A9" w:rsidP="00EA61A9">
      <w:pPr>
        <w:spacing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</w:rPr>
      </w:pPr>
      <w:r w:rsidRPr="001649AC">
        <w:rPr>
          <w:rFonts w:ascii="Times New Roman" w:hAnsi="Times New Roman" w:cs="Times New Roman"/>
          <w:sz w:val="28"/>
          <w:szCs w:val="28"/>
        </w:rPr>
        <w:t xml:space="preserve">Большое значение для формирования представлений о профессиях и   обогащения знаний о труде взрослых, имеют </w:t>
      </w:r>
      <w:r w:rsidRPr="001649AC">
        <w:rPr>
          <w:rFonts w:ascii="Times New Roman" w:hAnsi="Times New Roman" w:cs="Times New Roman"/>
          <w:b/>
          <w:sz w:val="28"/>
          <w:szCs w:val="28"/>
        </w:rPr>
        <w:t>экскурсии.</w:t>
      </w:r>
      <w:r w:rsidRPr="001649AC">
        <w:rPr>
          <w:rFonts w:ascii="Times New Roman" w:hAnsi="Times New Roman" w:cs="Times New Roman"/>
          <w:sz w:val="28"/>
          <w:szCs w:val="28"/>
        </w:rPr>
        <w:t xml:space="preserve"> Благодаря своей наглядности, доходчивости, экскурсия способствует прочному усвоению приводимых фактов, оказывает сильное эмоциональное воздействие на ребенка</w:t>
      </w:r>
    </w:p>
    <w:p w14:paraId="047F70B9" w14:textId="77777777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При посещении школьных учебных </w:t>
      </w:r>
      <w:proofErr w:type="gramStart"/>
      <w:r w:rsidRPr="001649AC">
        <w:rPr>
          <w:rFonts w:ascii="Times New Roman" w:eastAsia="Times New Roman" w:hAnsi="Times New Roman" w:cs="Times New Roman"/>
          <w:sz w:val="26"/>
          <w:szCs w:val="26"/>
        </w:rPr>
        <w:t>мастерских( СТОЛЯРНО</w:t>
      </w:r>
      <w:proofErr w:type="gramEnd"/>
      <w:r w:rsidRPr="001649AC">
        <w:rPr>
          <w:rFonts w:ascii="Times New Roman" w:eastAsia="Times New Roman" w:hAnsi="Times New Roman" w:cs="Times New Roman"/>
          <w:sz w:val="26"/>
          <w:szCs w:val="26"/>
        </w:rPr>
        <w:t>- ПЛОТНИЧНОГО И ШВЕЙНОГО ДЕЛА )ребята узнают о трудовых дисциплинах, которые им предстоит изучать в дальнейшем в школе. </w:t>
      </w:r>
    </w:p>
    <w:p w14:paraId="28141D36" w14:textId="3FD19B68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   Кл руководители приобщают младших школьников к посильному участию в труде, организуют деятельность в трудовых делах класса и школы:</w:t>
      </w:r>
    </w:p>
    <w:p w14:paraId="26B15658" w14:textId="7178BFD7" w:rsidR="00E114D3" w:rsidRPr="001649AC" w:rsidRDefault="00F32417" w:rsidP="00E114D3">
      <w:pPr>
        <w:pStyle w:val="a4"/>
        <w:numPr>
          <w:ilvl w:val="0"/>
          <w:numId w:val="6"/>
        </w:numPr>
        <w:spacing w:after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8D271F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/>
          <w:color w:val="000000"/>
          <w:spacing w:val="2"/>
          <w:sz w:val="28"/>
          <w:szCs w:val="28"/>
          <w:u w:val="single"/>
        </w:rPr>
        <w:t xml:space="preserve"> </w:t>
      </w:r>
      <w:r w:rsidR="00E114D3" w:rsidRPr="001649AC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proofErr w:type="gramStart"/>
      <w:r w:rsidR="00E114D3" w:rsidRPr="001649AC">
        <w:rPr>
          <w:rFonts w:ascii="Times New Roman" w:eastAsia="Times New Roman" w:hAnsi="Times New Roman"/>
          <w:sz w:val="26"/>
          <w:szCs w:val="26"/>
          <w:lang w:eastAsia="ru-RU"/>
        </w:rPr>
        <w:t>уборка  классных</w:t>
      </w:r>
      <w:proofErr w:type="gramEnd"/>
      <w:r w:rsidR="00E114D3" w:rsidRPr="001649AC">
        <w:rPr>
          <w:rFonts w:ascii="Times New Roman" w:eastAsia="Times New Roman" w:hAnsi="Times New Roman"/>
          <w:sz w:val="26"/>
          <w:szCs w:val="26"/>
          <w:lang w:eastAsia="ru-RU"/>
        </w:rPr>
        <w:t xml:space="preserve"> комнат;</w:t>
      </w:r>
    </w:p>
    <w:p w14:paraId="7C4A2A82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444DB470" w14:textId="77777777" w:rsidR="00E114D3" w:rsidRPr="001649AC" w:rsidRDefault="00E114D3" w:rsidP="00E114D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1649AC">
        <w:rPr>
          <w:rFonts w:ascii="Times New Roman" w:eastAsia="Times New Roman" w:hAnsi="Times New Roman"/>
          <w:sz w:val="26"/>
          <w:szCs w:val="26"/>
          <w:lang w:eastAsia="ru-RU"/>
        </w:rPr>
        <w:t>- уход за комнатными растениями; </w:t>
      </w:r>
    </w:p>
    <w:p w14:paraId="74100639" w14:textId="09D196B3" w:rsidR="00E114D3" w:rsidRPr="001649AC" w:rsidRDefault="007E7188" w:rsidP="00E114D3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1649AC">
        <w:rPr>
          <w:rFonts w:ascii="Times New Roman" w:eastAsia="Times New Roman" w:hAnsi="Times New Roman"/>
          <w:sz w:val="26"/>
          <w:szCs w:val="26"/>
          <w:lang w:eastAsia="ru-RU"/>
        </w:rPr>
        <w:t xml:space="preserve">Конкурс </w:t>
      </w:r>
      <w:proofErr w:type="gramStart"/>
      <w:r w:rsidRPr="001649AC">
        <w:rPr>
          <w:rFonts w:ascii="Times New Roman" w:eastAsia="Times New Roman" w:hAnsi="Times New Roman"/>
          <w:sz w:val="26"/>
          <w:szCs w:val="26"/>
          <w:lang w:eastAsia="ru-RU"/>
        </w:rPr>
        <w:t>поделок Из</w:t>
      </w:r>
      <w:proofErr w:type="gramEnd"/>
      <w:r w:rsidRPr="001649AC">
        <w:rPr>
          <w:rFonts w:ascii="Times New Roman" w:eastAsia="Times New Roman" w:hAnsi="Times New Roman"/>
          <w:sz w:val="26"/>
          <w:szCs w:val="26"/>
          <w:lang w:eastAsia="ru-RU"/>
        </w:rPr>
        <w:t xml:space="preserve"> природного материала</w:t>
      </w:r>
    </w:p>
    <w:p w14:paraId="7B2A2305" w14:textId="485DC6D4" w:rsidR="00E114D3" w:rsidRPr="001649AC" w:rsidRDefault="007E7188" w:rsidP="00E114D3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649AC">
        <w:rPr>
          <w:rFonts w:ascii="Times New Roman" w:hAnsi="Times New Roman" w:cs="Times New Roman"/>
          <w:sz w:val="28"/>
          <w:szCs w:val="28"/>
        </w:rPr>
        <w:t>Акции  чистый</w:t>
      </w:r>
      <w:proofErr w:type="gramEnd"/>
      <w:r w:rsidRPr="001649AC">
        <w:rPr>
          <w:rFonts w:ascii="Times New Roman" w:hAnsi="Times New Roman" w:cs="Times New Roman"/>
          <w:sz w:val="28"/>
          <w:szCs w:val="28"/>
        </w:rPr>
        <w:t xml:space="preserve"> двор ,проверь портфель</w:t>
      </w:r>
    </w:p>
    <w:p w14:paraId="5680766F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0C987E4B" w14:textId="20396FBD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649AC">
        <w:rPr>
          <w:rFonts w:ascii="Times New Roman" w:hAnsi="Times New Roman" w:cs="Times New Roman"/>
          <w:sz w:val="26"/>
          <w:szCs w:val="26"/>
        </w:rPr>
        <w:t xml:space="preserve">Запланированы </w:t>
      </w:r>
      <w:proofErr w:type="gramStart"/>
      <w:r w:rsidRPr="001649AC">
        <w:rPr>
          <w:rFonts w:ascii="Times New Roman" w:hAnsi="Times New Roman" w:cs="Times New Roman"/>
          <w:sz w:val="26"/>
          <w:szCs w:val="26"/>
        </w:rPr>
        <w:t>разнообразные занятия</w:t>
      </w:r>
      <w:proofErr w:type="gramEnd"/>
      <w:r w:rsidRPr="001649AC">
        <w:rPr>
          <w:rFonts w:ascii="Times New Roman" w:hAnsi="Times New Roman" w:cs="Times New Roman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р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ные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3"/>
          <w:w w:val="99"/>
          <w:sz w:val="26"/>
          <w:szCs w:val="26"/>
        </w:rPr>
        <w:t>з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да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у 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м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5"/>
          <w:w w:val="99"/>
          <w:sz w:val="26"/>
          <w:szCs w:val="26"/>
        </w:rPr>
        <w:t>ш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х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5"/>
          <w:w w:val="99"/>
          <w:sz w:val="26"/>
          <w:szCs w:val="26"/>
        </w:rPr>
        <w:t>ш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к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ь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ико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З</w:t>
      </w:r>
      <w:r w:rsidRPr="001649AC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конк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р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г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я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ы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х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р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й</w:t>
      </w:r>
      <w:r w:rsidRPr="001649AC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о 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м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ир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р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ф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ес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й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1649AC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к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2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ры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е 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сл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дс</w:t>
      </w:r>
      <w:r w:rsidRPr="001649AC">
        <w:rPr>
          <w:rFonts w:ascii="Times New Roman" w:eastAsia="Times New Roman" w:hAnsi="Times New Roman" w:cs="Times New Roman"/>
          <w:spacing w:val="-1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с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3"/>
          <w:w w:val="99"/>
          <w:sz w:val="26"/>
          <w:szCs w:val="26"/>
        </w:rPr>
        <w:t>з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ю</w:t>
      </w:r>
      <w:r w:rsidRPr="001649AC">
        <w:rPr>
          <w:rFonts w:ascii="Times New Roman" w:eastAsia="Times New Roman" w:hAnsi="Times New Roman" w:cs="Times New Roman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их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лог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ч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1649AC">
        <w:rPr>
          <w:rFonts w:ascii="Times New Roman" w:eastAsia="Times New Roman" w:hAnsi="Times New Roman" w:cs="Times New Roman"/>
          <w:spacing w:val="-9"/>
          <w:sz w:val="26"/>
          <w:szCs w:val="26"/>
        </w:rPr>
        <w:t>у</w:t>
      </w:r>
      <w:r w:rsidRPr="001649AC">
        <w:rPr>
          <w:rFonts w:ascii="Times New Roman" w:eastAsia="Times New Roman" w:hAnsi="Times New Roman" w:cs="Times New Roman"/>
          <w:w w:val="99"/>
          <w:sz w:val="26"/>
          <w:szCs w:val="26"/>
        </w:rPr>
        <w:t>ю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1649AC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л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я 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д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ль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й</w:t>
      </w:r>
      <w:r w:rsidRPr="001649AC">
        <w:rPr>
          <w:rFonts w:ascii="Times New Roman" w:eastAsia="Times New Roman" w:hAnsi="Times New Roman" w:cs="Times New Roman"/>
          <w:spacing w:val="-2"/>
          <w:w w:val="99"/>
          <w:sz w:val="26"/>
          <w:szCs w:val="26"/>
        </w:rPr>
        <w:t>ш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е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г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р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3"/>
          <w:w w:val="99"/>
          <w:sz w:val="26"/>
          <w:szCs w:val="26"/>
        </w:rPr>
        <w:t>з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в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т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я 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п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ро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ф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ес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и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льно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г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 xml:space="preserve">о </w:t>
      </w:r>
      <w:r w:rsidRPr="001649AC">
        <w:rPr>
          <w:rFonts w:ascii="Times New Roman" w:eastAsia="Times New Roman" w:hAnsi="Times New Roman" w:cs="Times New Roman"/>
          <w:spacing w:val="-5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м</w:t>
      </w:r>
      <w:r w:rsidRPr="001649AC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с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о</w:t>
      </w:r>
      <w:r w:rsidRPr="001649AC">
        <w:rPr>
          <w:rFonts w:ascii="Times New Roman" w:eastAsia="Times New Roman" w:hAnsi="Times New Roman" w:cs="Times New Roman"/>
          <w:spacing w:val="-4"/>
          <w:w w:val="99"/>
          <w:sz w:val="26"/>
          <w:szCs w:val="26"/>
        </w:rPr>
        <w:t>з</w:t>
      </w:r>
      <w:r w:rsidRPr="001649AC">
        <w:rPr>
          <w:rFonts w:ascii="Times New Roman" w:eastAsia="Times New Roman" w:hAnsi="Times New Roman" w:cs="Times New Roman"/>
          <w:spacing w:val="-1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6"/>
          <w:sz w:val="26"/>
          <w:szCs w:val="26"/>
        </w:rPr>
        <w:t>а</w:t>
      </w:r>
      <w:r w:rsidRPr="001649AC">
        <w:rPr>
          <w:rFonts w:ascii="Times New Roman" w:eastAsia="Times New Roman" w:hAnsi="Times New Roman" w:cs="Times New Roman"/>
          <w:spacing w:val="-3"/>
          <w:sz w:val="26"/>
          <w:szCs w:val="26"/>
        </w:rPr>
        <w:t>н</w:t>
      </w:r>
      <w:r w:rsidRPr="001649AC">
        <w:rPr>
          <w:rFonts w:ascii="Times New Roman" w:eastAsia="Times New Roman" w:hAnsi="Times New Roman" w:cs="Times New Roman"/>
          <w:spacing w:val="-4"/>
          <w:sz w:val="26"/>
          <w:szCs w:val="26"/>
        </w:rPr>
        <w:t>ия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1649AC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</w:p>
    <w:p w14:paraId="5131BDD7" w14:textId="77777777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7C4CBC97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1649AC">
        <w:rPr>
          <w:rFonts w:ascii="Times New Roman" w:hAnsi="Times New Roman" w:cs="Times New Roman"/>
          <w:sz w:val="26"/>
          <w:szCs w:val="26"/>
        </w:rPr>
        <w:t xml:space="preserve">Занятия профориентационной направленности в рамках внеурочной занятости, направленные на формирование представлений обучающихся о мире труда это </w:t>
      </w:r>
    </w:p>
    <w:p w14:paraId="26EBE4BE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6"/>
          <w:szCs w:val="26"/>
        </w:rPr>
      </w:pPr>
    </w:p>
    <w:p w14:paraId="42B3187A" w14:textId="77777777" w:rsidR="00E114D3" w:rsidRPr="001649AC" w:rsidRDefault="00E114D3" w:rsidP="00E114D3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6"/>
          <w:szCs w:val="26"/>
        </w:rPr>
      </w:pPr>
      <w:proofErr w:type="gramStart"/>
      <w:r w:rsidRPr="001649AC">
        <w:rPr>
          <w:rFonts w:ascii="Times New Roman" w:hAnsi="Times New Roman"/>
          <w:sz w:val="26"/>
          <w:szCs w:val="26"/>
        </w:rPr>
        <w:t>:классные</w:t>
      </w:r>
      <w:proofErr w:type="gramEnd"/>
      <w:r w:rsidRPr="001649AC">
        <w:rPr>
          <w:rFonts w:ascii="Times New Roman" w:hAnsi="Times New Roman"/>
          <w:sz w:val="26"/>
          <w:szCs w:val="26"/>
        </w:rPr>
        <w:t xml:space="preserve"> часы- тематика разнообразна  «Кем я хочу быть?», «Профессии родителей», «Новые профессии», «Все работы хороши – выбирай на вкус», «О профессиях разных, нужных и важных» (формирование первоначального интереса к какой-либо профессии). </w:t>
      </w:r>
    </w:p>
    <w:p w14:paraId="6BBED6C9" w14:textId="77777777" w:rsidR="00E114D3" w:rsidRPr="001649AC" w:rsidRDefault="00E114D3" w:rsidP="00E114D3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1342CE64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При планировании профориентационных занятий педагоги используют разнообразные </w:t>
      </w:r>
      <w:r w:rsidRPr="001649AC">
        <w:rPr>
          <w:rFonts w:ascii="Times New Roman" w:eastAsia="Times New Roman" w:hAnsi="Times New Roman" w:cs="Times New Roman"/>
          <w:bCs/>
          <w:sz w:val="26"/>
          <w:szCs w:val="26"/>
        </w:rPr>
        <w:t>формы</w:t>
      </w:r>
      <w:r w:rsidRPr="001649AC"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649AC">
        <w:rPr>
          <w:rFonts w:ascii="Times New Roman" w:eastAsia="Times New Roman" w:hAnsi="Times New Roman" w:cs="Times New Roman"/>
          <w:bCs/>
          <w:sz w:val="26"/>
          <w:szCs w:val="26"/>
        </w:rPr>
        <w:t>воспитательной деятельности:</w:t>
      </w:r>
    </w:p>
    <w:p w14:paraId="04F47F10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- беседы;</w:t>
      </w:r>
    </w:p>
    <w:p w14:paraId="32BB4D26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- экскурсии;</w:t>
      </w:r>
    </w:p>
    <w:p w14:paraId="568B7775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lastRenderedPageBreak/>
        <w:t>- игры;</w:t>
      </w:r>
    </w:p>
    <w:p w14:paraId="3F729660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- конкурсы;</w:t>
      </w:r>
    </w:p>
    <w:p w14:paraId="29FFB6AB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sz w:val="26"/>
          <w:szCs w:val="26"/>
        </w:rPr>
        <w:t>- презентации;</w:t>
      </w:r>
    </w:p>
    <w:p w14:paraId="520F9723" w14:textId="77777777" w:rsidR="00E114D3" w:rsidRPr="001649AC" w:rsidRDefault="00E114D3" w:rsidP="00E114D3">
      <w:pPr>
        <w:widowControl w:val="0"/>
        <w:spacing w:line="277" w:lineRule="auto"/>
        <w:ind w:left="1" w:right="-49"/>
        <w:rPr>
          <w:rFonts w:ascii="Times New Roman" w:eastAsia="Times New Roman" w:hAnsi="Times New Roman" w:cs="Times New Roman"/>
          <w:sz w:val="26"/>
          <w:szCs w:val="26"/>
        </w:rPr>
      </w:pPr>
    </w:p>
    <w:p w14:paraId="3B25EB76" w14:textId="27E52370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b/>
          <w:iCs/>
          <w:sz w:val="26"/>
          <w:szCs w:val="26"/>
        </w:rPr>
        <w:t xml:space="preserve">1. Беседы   </w:t>
      </w:r>
      <w:r w:rsidRPr="001649AC">
        <w:rPr>
          <w:rFonts w:ascii="Times New Roman" w:eastAsia="Times New Roman" w:hAnsi="Times New Roman" w:cs="Times New Roman"/>
          <w:iCs/>
          <w:sz w:val="26"/>
          <w:szCs w:val="26"/>
        </w:rPr>
        <w:t xml:space="preserve"> о профессиях родителей.</w:t>
      </w:r>
    </w:p>
    <w:p w14:paraId="38C6EE3A" w14:textId="77777777" w:rsidR="00E114D3" w:rsidRPr="001649AC" w:rsidRDefault="00E114D3" w:rsidP="00E114D3">
      <w:pPr>
        <w:spacing w:line="240" w:lineRule="auto"/>
        <w:rPr>
          <w:rFonts w:ascii="Times New Roman" w:eastAsia="Times New Roman" w:hAnsi="Times New Roman" w:cs="Times New Roman"/>
          <w:b/>
          <w:iCs/>
          <w:sz w:val="26"/>
          <w:szCs w:val="26"/>
        </w:rPr>
      </w:pPr>
      <w:r w:rsidRPr="001649AC">
        <w:rPr>
          <w:rFonts w:ascii="Times New Roman" w:eastAsia="Times New Roman" w:hAnsi="Times New Roman" w:cs="Times New Roman"/>
          <w:b/>
          <w:iCs/>
          <w:sz w:val="26"/>
          <w:szCs w:val="26"/>
        </w:rPr>
        <w:t xml:space="preserve">2. </w:t>
      </w:r>
      <w:proofErr w:type="gramStart"/>
      <w:r w:rsidRPr="001649AC">
        <w:rPr>
          <w:rFonts w:ascii="Times New Roman" w:hAnsi="Times New Roman" w:cs="Times New Roman"/>
          <w:sz w:val="26"/>
          <w:szCs w:val="26"/>
        </w:rPr>
        <w:t>Виртуальные  экскурсии</w:t>
      </w:r>
      <w:proofErr w:type="gramEnd"/>
      <w:r w:rsidRPr="001649AC">
        <w:rPr>
          <w:rFonts w:ascii="Times New Roman" w:hAnsi="Times New Roman" w:cs="Times New Roman"/>
          <w:sz w:val="26"/>
          <w:szCs w:val="26"/>
        </w:rPr>
        <w:t>, во время которых ребята узнают о различных профессиях, ремёслах, которые со временем исчезают из современного мира.</w:t>
      </w:r>
    </w:p>
    <w:p w14:paraId="42ADF12D" w14:textId="77777777" w:rsidR="00E114D3" w:rsidRPr="001649AC" w:rsidRDefault="00E114D3" w:rsidP="00E114D3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2B40A1B1" w14:textId="77777777" w:rsidR="00F32417" w:rsidRPr="00F32417" w:rsidRDefault="00F32417" w:rsidP="00E114D3">
      <w:pPr>
        <w:pStyle w:val="a4"/>
        <w:numPr>
          <w:ilvl w:val="0"/>
          <w:numId w:val="4"/>
        </w:numPr>
        <w:tabs>
          <w:tab w:val="left" w:pos="720"/>
        </w:tabs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271F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/>
          <w:color w:val="000000"/>
          <w:spacing w:val="2"/>
          <w:sz w:val="28"/>
          <w:szCs w:val="28"/>
          <w:u w:val="single"/>
        </w:rPr>
        <w:t xml:space="preserve"> </w:t>
      </w:r>
    </w:p>
    <w:p w14:paraId="260A177A" w14:textId="1C4F5A1C" w:rsidR="00E114D3" w:rsidRPr="001649AC" w:rsidRDefault="00E114D3" w:rsidP="00E114D3">
      <w:pPr>
        <w:pStyle w:val="a4"/>
        <w:numPr>
          <w:ilvl w:val="0"/>
          <w:numId w:val="4"/>
        </w:numPr>
        <w:tabs>
          <w:tab w:val="left" w:pos="720"/>
        </w:tabs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9AC">
        <w:rPr>
          <w:rFonts w:ascii="Times New Roman" w:eastAsia="Times New Roman" w:hAnsi="Times New Roman"/>
          <w:b/>
          <w:bCs/>
          <w:kern w:val="24"/>
          <w:sz w:val="28"/>
          <w:szCs w:val="28"/>
          <w:lang w:eastAsia="ru-RU"/>
        </w:rPr>
        <w:t>Бондарь</w:t>
      </w:r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 xml:space="preserve"> (бочар или </w:t>
      </w:r>
      <w:proofErr w:type="spellStart"/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>обручник</w:t>
      </w:r>
      <w:proofErr w:type="spellEnd"/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 xml:space="preserve">) – старинная профессия. Так называли ремесленника, который изготавливает деревянные бочки, кадки и другую обручную и плетеную посуду. </w:t>
      </w:r>
    </w:p>
    <w:p w14:paraId="6C336BC6" w14:textId="77777777" w:rsidR="00E114D3" w:rsidRPr="001649AC" w:rsidRDefault="00E114D3" w:rsidP="00E114D3">
      <w:pPr>
        <w:pStyle w:val="a4"/>
        <w:numPr>
          <w:ilvl w:val="0"/>
          <w:numId w:val="4"/>
        </w:numPr>
        <w:tabs>
          <w:tab w:val="left" w:pos="720"/>
        </w:tabs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649AC">
        <w:rPr>
          <w:rFonts w:ascii="Times New Roman" w:eastAsia="Times New Roman" w:hAnsi="Times New Roman"/>
          <w:b/>
          <w:bCs/>
          <w:kern w:val="24"/>
          <w:sz w:val="28"/>
          <w:szCs w:val="28"/>
          <w:lang w:eastAsia="ru-RU"/>
        </w:rPr>
        <w:t>Кузнец</w:t>
      </w:r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>  -</w:t>
      </w:r>
      <w:proofErr w:type="gramEnd"/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 xml:space="preserve"> мастер по изготовлению изделий из разогретого металла.</w:t>
      </w:r>
    </w:p>
    <w:p w14:paraId="0BBA7D93" w14:textId="77777777" w:rsidR="00E114D3" w:rsidRPr="001649AC" w:rsidRDefault="00E114D3" w:rsidP="00E114D3">
      <w:pPr>
        <w:pStyle w:val="a4"/>
        <w:numPr>
          <w:ilvl w:val="0"/>
          <w:numId w:val="4"/>
        </w:numPr>
        <w:tabs>
          <w:tab w:val="left" w:pos="720"/>
        </w:tabs>
        <w:spacing w:before="120"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9AC">
        <w:rPr>
          <w:rFonts w:ascii="Times New Roman" w:eastAsia="Times New Roman" w:hAnsi="Times New Roman"/>
          <w:b/>
          <w:bCs/>
          <w:kern w:val="24"/>
          <w:sz w:val="28"/>
          <w:szCs w:val="28"/>
          <w:lang w:eastAsia="ru-RU"/>
        </w:rPr>
        <w:t>Ямщик</w:t>
      </w:r>
      <w:r w:rsidRPr="001649AC">
        <w:rPr>
          <w:rFonts w:ascii="Times New Roman" w:eastAsia="Times New Roman" w:hAnsi="Times New Roman"/>
          <w:kern w:val="24"/>
          <w:sz w:val="28"/>
          <w:szCs w:val="28"/>
          <w:lang w:eastAsia="ru-RU"/>
        </w:rPr>
        <w:t> – это кучер на государственной службе. Ямщики осуществляли почтовые перевозки, перевозку чиновников, казенных и государственных грузов</w:t>
      </w:r>
    </w:p>
    <w:p w14:paraId="0C702096" w14:textId="77777777" w:rsidR="00E114D3" w:rsidRPr="0063286C" w:rsidRDefault="00E114D3" w:rsidP="00E114D3">
      <w:pPr>
        <w:spacing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14:paraId="4A6E5EE5" w14:textId="77777777" w:rsidR="00514DB9" w:rsidRDefault="00E114D3" w:rsidP="00514DB9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 w:rsidRPr="0063286C">
        <w:rPr>
          <w:rFonts w:ascii="Times New Roman" w:hAnsi="Times New Roman" w:cs="Times New Roman"/>
          <w:b/>
          <w:color w:val="002060"/>
          <w:sz w:val="26"/>
          <w:szCs w:val="26"/>
        </w:rPr>
        <w:t xml:space="preserve">3. Игры </w:t>
      </w:r>
      <w:r w:rsidR="00514DB9">
        <w:rPr>
          <w:rFonts w:ascii="Times New Roman" w:hAnsi="Times New Roman" w:cs="Times New Roman"/>
          <w:sz w:val="28"/>
          <w:szCs w:val="28"/>
        </w:rPr>
        <w:t xml:space="preserve">В сюжетно-ролевых играх, </w:t>
      </w:r>
      <w:proofErr w:type="spellStart"/>
      <w:r w:rsidR="00514DB9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514D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14DB9">
        <w:rPr>
          <w:rFonts w:ascii="Times New Roman" w:hAnsi="Times New Roman" w:cs="Times New Roman"/>
          <w:sz w:val="28"/>
          <w:szCs w:val="28"/>
        </w:rPr>
        <w:t>руководители  обучают</w:t>
      </w:r>
      <w:proofErr w:type="gramEnd"/>
      <w:r w:rsidR="00514DB9">
        <w:rPr>
          <w:rFonts w:ascii="Times New Roman" w:hAnsi="Times New Roman" w:cs="Times New Roman"/>
          <w:sz w:val="28"/>
          <w:szCs w:val="28"/>
        </w:rPr>
        <w:t xml:space="preserve"> детей ситуациям, где учащиеся воспроизводят деятельность взрослых и их взаимоотношения. Играя, например, в такие игры, как </w:t>
      </w:r>
      <w:r w:rsidR="00514DB9">
        <w:rPr>
          <w:rFonts w:ascii="Times New Roman" w:hAnsi="Times New Roman" w:cs="Times New Roman"/>
          <w:b/>
          <w:i/>
          <w:sz w:val="28"/>
          <w:szCs w:val="28"/>
        </w:rPr>
        <w:t>«Накрываем на стол», «Путешествие на автобусе», «Магазин», «В больнице»,</w:t>
      </w:r>
      <w:r w:rsidR="00514DB9">
        <w:rPr>
          <w:rFonts w:ascii="Times New Roman" w:hAnsi="Times New Roman" w:cs="Times New Roman"/>
          <w:sz w:val="28"/>
          <w:szCs w:val="28"/>
        </w:rPr>
        <w:t xml:space="preserve"> ребята не только знакомятся с разнообразными профессиями, но и начинают повторять действия людей разных профессий, моделируют их профессиональное поведение, таким образом, возникает интерес к  разнообразным видам труда взрослых. Так, девочки с большим удовольствием исполняют роли парикмахера, продавца, повара, портнихи, врача. Ребята же – водителя, полицейского, строителя.</w:t>
      </w:r>
    </w:p>
    <w:p w14:paraId="41D048B9" w14:textId="77777777" w:rsidR="00514DB9" w:rsidRDefault="00514DB9" w:rsidP="00E114D3">
      <w:pPr>
        <w:spacing w:line="276" w:lineRule="auto"/>
        <w:rPr>
          <w:rFonts w:ascii="Times New Roman" w:hAnsi="Times New Roman" w:cs="Times New Roman"/>
          <w:b/>
          <w:color w:val="002060"/>
          <w:sz w:val="26"/>
          <w:szCs w:val="26"/>
        </w:rPr>
      </w:pPr>
    </w:p>
    <w:p w14:paraId="449EC61A" w14:textId="236DAE9B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 xml:space="preserve">В игре ребенок </w:t>
      </w:r>
      <w:proofErr w:type="gramStart"/>
      <w:r w:rsidRPr="001649AC">
        <w:rPr>
          <w:rFonts w:ascii="Times New Roman" w:hAnsi="Times New Roman" w:cs="Times New Roman"/>
          <w:sz w:val="28"/>
          <w:szCs w:val="28"/>
        </w:rPr>
        <w:t>обучается,  получая</w:t>
      </w:r>
      <w:proofErr w:type="gramEnd"/>
      <w:r w:rsidRPr="001649AC">
        <w:rPr>
          <w:rFonts w:ascii="Times New Roman" w:hAnsi="Times New Roman" w:cs="Times New Roman"/>
          <w:sz w:val="28"/>
          <w:szCs w:val="28"/>
        </w:rPr>
        <w:t xml:space="preserve"> необходимые знания. В процессе игры совершенствуются ручные движения и умственные операции, формируются коммуникативные навыки, развивается умение работать в коллективе и слушать других участников игры).</w:t>
      </w:r>
      <w:r w:rsidRPr="001649A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В</w:t>
      </w:r>
      <w:r w:rsidRPr="001649AC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ход</w:t>
      </w:r>
      <w:r w:rsidRPr="001649AC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1649AC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г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1649AC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д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е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т</w:t>
      </w:r>
      <w:r w:rsidRPr="001649AC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о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г</w:t>
      </w:r>
      <w:r w:rsidRPr="001649AC">
        <w:rPr>
          <w:rFonts w:ascii="Times New Roman" w:eastAsia="Times New Roman" w:hAnsi="Times New Roman" w:cs="Times New Roman"/>
          <w:spacing w:val="3"/>
          <w:sz w:val="28"/>
          <w:szCs w:val="28"/>
        </w:rPr>
        <w:t>у</w:t>
      </w:r>
      <w:r w:rsidRPr="001649AC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1649AC">
        <w:rPr>
          <w:rFonts w:ascii="Times New Roman" w:eastAsia="Times New Roman" w:hAnsi="Times New Roman" w:cs="Times New Roman"/>
          <w:spacing w:val="183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по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з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нак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о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м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т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ь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649AC">
        <w:rPr>
          <w:rFonts w:ascii="Times New Roman" w:eastAsia="Times New Roman" w:hAnsi="Times New Roman" w:cs="Times New Roman"/>
          <w:spacing w:val="181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pacing w:val="183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к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а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ч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е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ва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м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649AC">
        <w:rPr>
          <w:rFonts w:ascii="Times New Roman" w:eastAsia="Times New Roman" w:hAnsi="Times New Roman" w:cs="Times New Roman"/>
          <w:spacing w:val="181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необходи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м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ым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pacing w:val="183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д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л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1649AC">
        <w:rPr>
          <w:rFonts w:ascii="Times New Roman" w:eastAsia="Times New Roman" w:hAnsi="Times New Roman" w:cs="Times New Roman"/>
          <w:spacing w:val="181"/>
          <w:sz w:val="28"/>
          <w:szCs w:val="28"/>
        </w:rPr>
        <w:t xml:space="preserve"> 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кажд</w:t>
      </w:r>
      <w:r w:rsidRPr="001649AC">
        <w:rPr>
          <w:rFonts w:ascii="Times New Roman" w:eastAsia="Times New Roman" w:hAnsi="Times New Roman" w:cs="Times New Roman"/>
          <w:spacing w:val="7"/>
          <w:sz w:val="28"/>
          <w:szCs w:val="28"/>
        </w:rPr>
        <w:t>о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1649AC">
        <w:rPr>
          <w:rFonts w:ascii="Times New Roman" w:eastAsia="Times New Roman" w:hAnsi="Times New Roman" w:cs="Times New Roman"/>
          <w:spacing w:val="4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п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ециал</w:t>
      </w:r>
      <w:r w:rsidRPr="001649AC">
        <w:rPr>
          <w:rFonts w:ascii="Times New Roman" w:eastAsia="Times New Roman" w:hAnsi="Times New Roman" w:cs="Times New Roman"/>
          <w:spacing w:val="3"/>
          <w:sz w:val="28"/>
          <w:szCs w:val="28"/>
        </w:rPr>
        <w:t>ь</w:t>
      </w:r>
      <w:r w:rsidRPr="001649AC">
        <w:rPr>
          <w:rFonts w:ascii="Times New Roman" w:eastAsia="Times New Roman" w:hAnsi="Times New Roman" w:cs="Times New Roman"/>
          <w:spacing w:val="5"/>
          <w:sz w:val="28"/>
          <w:szCs w:val="28"/>
        </w:rPr>
        <w:t>но</w:t>
      </w:r>
      <w:r w:rsidRPr="001649AC">
        <w:rPr>
          <w:rFonts w:ascii="Times New Roman" w:eastAsia="Times New Roman" w:hAnsi="Times New Roman" w:cs="Times New Roman"/>
          <w:spacing w:val="8"/>
          <w:sz w:val="28"/>
          <w:szCs w:val="28"/>
        </w:rPr>
        <w:t>с</w:t>
      </w:r>
      <w:r w:rsidRPr="001649AC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1649AC">
        <w:rPr>
          <w:rFonts w:ascii="Times New Roman" w:eastAsia="Times New Roman" w:hAnsi="Times New Roman" w:cs="Times New Roman"/>
          <w:spacing w:val="6"/>
          <w:sz w:val="28"/>
          <w:szCs w:val="28"/>
        </w:rPr>
        <w:t>и</w:t>
      </w:r>
      <w:r w:rsidRPr="001649A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6D0F6F3" w14:textId="77777777" w:rsidR="00F32417" w:rsidRPr="00F32417" w:rsidRDefault="00F32417" w:rsidP="00E114D3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8D271F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u w:val="single"/>
        </w:rPr>
        <w:t>СЛАЙД</w:t>
      </w:r>
      <w:r w:rsidRPr="004C4E6C">
        <w:rPr>
          <w:rFonts w:ascii="Times New Roman" w:eastAsia="Times New Roman" w:hAnsi="Times New Roman"/>
          <w:color w:val="000000"/>
          <w:spacing w:val="2"/>
          <w:sz w:val="28"/>
          <w:szCs w:val="28"/>
          <w:u w:val="single"/>
        </w:rPr>
        <w:t xml:space="preserve"> </w:t>
      </w:r>
    </w:p>
    <w:p w14:paraId="1A22A259" w14:textId="10A86254" w:rsidR="00E114D3" w:rsidRPr="001649AC" w:rsidRDefault="00E114D3" w:rsidP="00E114D3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t xml:space="preserve">Игры способствуют расширению знаний учеников о многообразии профессий, обогащают представления о качествах, материалах и инструментах представителей той или иной профессии.  (врача, автослесаря, художника, учителя, </w:t>
      </w:r>
      <w:proofErr w:type="gramStart"/>
      <w:r w:rsidRPr="001649AC">
        <w:rPr>
          <w:rFonts w:ascii="Times New Roman" w:hAnsi="Times New Roman"/>
          <w:sz w:val="28"/>
          <w:szCs w:val="28"/>
          <w:lang w:eastAsia="ru-RU"/>
        </w:rPr>
        <w:t>маляра,  повара</w:t>
      </w:r>
      <w:proofErr w:type="gramEnd"/>
      <w:r w:rsidRPr="001649AC">
        <w:rPr>
          <w:rFonts w:ascii="Times New Roman" w:hAnsi="Times New Roman"/>
          <w:sz w:val="28"/>
          <w:szCs w:val="28"/>
          <w:lang w:eastAsia="ru-RU"/>
        </w:rPr>
        <w:t xml:space="preserve">  и т.д.) Для этого можно использовать </w:t>
      </w:r>
    </w:p>
    <w:p w14:paraId="3DBAEE13" w14:textId="77777777" w:rsidR="00E114D3" w:rsidRPr="001649AC" w:rsidRDefault="00E114D3" w:rsidP="00E114D3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t xml:space="preserve">Настольные игры </w:t>
      </w:r>
    </w:p>
    <w:p w14:paraId="474C1C27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DE0E86C" w14:textId="77777777" w:rsidR="00E114D3" w:rsidRPr="001649AC" w:rsidRDefault="00E114D3" w:rsidP="00E114D3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t>Люди каких профессий   нужны для изготовления этих вещей</w:t>
      </w:r>
    </w:p>
    <w:p w14:paraId="4841526C" w14:textId="77777777" w:rsidR="00E114D3" w:rsidRPr="001649AC" w:rsidRDefault="00E114D3" w:rsidP="00E114D3">
      <w:pPr>
        <w:pStyle w:val="a4"/>
        <w:spacing w:after="0"/>
        <w:ind w:left="912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lastRenderedPageBreak/>
        <w:t xml:space="preserve">И такие игры, как: </w:t>
      </w:r>
    </w:p>
    <w:p w14:paraId="0D03D540" w14:textId="77777777" w:rsidR="00E114D3" w:rsidRPr="001649AC" w:rsidRDefault="00E114D3" w:rsidP="00E114D3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t>«Угадай профессию»,</w:t>
      </w:r>
    </w:p>
    <w:p w14:paraId="6718ADD2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 xml:space="preserve">«Волшебный мешочек», </w:t>
      </w:r>
    </w:p>
    <w:p w14:paraId="38D14C9F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 xml:space="preserve">«Угадай профессию по жестам», </w:t>
      </w:r>
    </w:p>
    <w:p w14:paraId="507548DA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 xml:space="preserve">«Профессия на букву...», </w:t>
      </w:r>
    </w:p>
    <w:p w14:paraId="3E78ABE9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>«Кому, что нужно для работы?»,</w:t>
      </w:r>
    </w:p>
    <w:p w14:paraId="43203A6D" w14:textId="399E983A" w:rsidR="00696697" w:rsidRPr="00F32417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sz w:val="28"/>
          <w:szCs w:val="28"/>
        </w:rPr>
        <w:t>«Кто использует в работе…?» (назвать профессии, которые используют заданный инструмент или материал, например, расческа, половник, молоток и т.д.).</w:t>
      </w:r>
    </w:p>
    <w:p w14:paraId="0E10A007" w14:textId="77777777" w:rsidR="00696697" w:rsidRPr="001649AC" w:rsidRDefault="00696697" w:rsidP="00E114D3">
      <w:pPr>
        <w:spacing w:line="276" w:lineRule="auto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14:paraId="4AEAD994" w14:textId="5AEC28C9" w:rsidR="00E114D3" w:rsidRPr="001649AC" w:rsidRDefault="00E114D3" w:rsidP="00E114D3">
      <w:pPr>
        <w:spacing w:line="276" w:lineRule="auto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1649AC">
        <w:rPr>
          <w:rFonts w:ascii="Times New Roman" w:eastAsia="Times New Roman" w:hAnsi="Times New Roman" w:cs="Times New Roman"/>
          <w:b/>
          <w:iCs/>
          <w:sz w:val="28"/>
          <w:szCs w:val="28"/>
        </w:rPr>
        <w:t>4. Конкурсы</w:t>
      </w:r>
      <w:r w:rsidR="00F32417" w:rsidRPr="00F32417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u w:val="single"/>
        </w:rPr>
        <w:t xml:space="preserve"> </w:t>
      </w:r>
      <w:r w:rsidR="00F32417" w:rsidRPr="008D271F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u w:val="single"/>
        </w:rPr>
        <w:t>СЛАЙД</w:t>
      </w:r>
    </w:p>
    <w:p w14:paraId="2EA9F1BC" w14:textId="77777777" w:rsidR="00E114D3" w:rsidRPr="001649AC" w:rsidRDefault="00E114D3" w:rsidP="00E114D3">
      <w:pPr>
        <w:pStyle w:val="a4"/>
        <w:numPr>
          <w:ilvl w:val="0"/>
          <w:numId w:val="3"/>
        </w:numPr>
        <w:spacing w:after="0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1649AC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Конкурс рисунков «Кем быть», «Профессии вокруг нас», </w:t>
      </w:r>
    </w:p>
    <w:p w14:paraId="48AB9383" w14:textId="77777777" w:rsidR="00E114D3" w:rsidRPr="001649AC" w:rsidRDefault="00E114D3" w:rsidP="00E114D3">
      <w:pPr>
        <w:pStyle w:val="a4"/>
        <w:numPr>
          <w:ilvl w:val="0"/>
          <w:numId w:val="3"/>
        </w:numPr>
        <w:spacing w:after="0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1649AC">
        <w:rPr>
          <w:rFonts w:ascii="Times New Roman" w:eastAsia="Times New Roman" w:hAnsi="Times New Roman"/>
          <w:iCs/>
          <w:sz w:val="28"/>
          <w:szCs w:val="28"/>
          <w:lang w:eastAsia="ru-RU"/>
        </w:rPr>
        <w:t>конкурс стенгазет</w:t>
      </w:r>
    </w:p>
    <w:p w14:paraId="7946D6BD" w14:textId="77777777" w:rsidR="00E114D3" w:rsidRPr="001649AC" w:rsidRDefault="00E114D3" w:rsidP="00E114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649AC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1649AC">
        <w:rPr>
          <w:rFonts w:ascii="Times New Roman" w:eastAsia="Times New Roman" w:hAnsi="Times New Roman" w:cs="Times New Roman"/>
          <w:b/>
          <w:bCs/>
          <w:sz w:val="28"/>
          <w:szCs w:val="28"/>
        </w:rPr>
        <w:t>Просмотр и обсуждение видеосюжетов</w:t>
      </w:r>
      <w:r w:rsidRPr="001649A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A8FBCF" w14:textId="77777777" w:rsidR="00E114D3" w:rsidRPr="001649AC" w:rsidRDefault="00E114D3" w:rsidP="00E114D3">
      <w:pPr>
        <w:pStyle w:val="a4"/>
        <w:numPr>
          <w:ilvl w:val="0"/>
          <w:numId w:val="3"/>
        </w:num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1649AC">
        <w:rPr>
          <w:rFonts w:ascii="Times New Roman" w:hAnsi="Times New Roman"/>
          <w:sz w:val="28"/>
          <w:szCs w:val="28"/>
          <w:lang w:eastAsia="ru-RU"/>
        </w:rPr>
        <w:t>Просмотр тематических мультфильмов и видеосюжетов о профессиях.</w:t>
      </w:r>
    </w:p>
    <w:p w14:paraId="104B3A76" w14:textId="77777777" w:rsid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6379AC" w14:textId="77777777" w:rsid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E2C62A" w14:textId="5D49AB68" w:rsidR="007E7188" w:rsidRP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проводимой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7E7188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7E7188">
        <w:rPr>
          <w:rFonts w:ascii="Times New Roman" w:hAnsi="Times New Roman" w:cs="Times New Roman"/>
          <w:sz w:val="28"/>
          <w:szCs w:val="28"/>
        </w:rPr>
        <w:t xml:space="preserve"> всех детей формируются творческие способности, большое желание трудиться, </w:t>
      </w:r>
      <w:r>
        <w:rPr>
          <w:rFonts w:ascii="Times New Roman" w:hAnsi="Times New Roman" w:cs="Times New Roman"/>
          <w:sz w:val="28"/>
          <w:szCs w:val="28"/>
        </w:rPr>
        <w:t xml:space="preserve">формируется </w:t>
      </w:r>
      <w:r w:rsidRPr="007E7188">
        <w:rPr>
          <w:rFonts w:ascii="Times New Roman" w:hAnsi="Times New Roman" w:cs="Times New Roman"/>
          <w:sz w:val="28"/>
          <w:szCs w:val="28"/>
        </w:rPr>
        <w:t>ответственное отношение за выполнение порученного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7188">
        <w:rPr>
          <w:rFonts w:ascii="Times New Roman" w:hAnsi="Times New Roman" w:cs="Times New Roman"/>
          <w:sz w:val="28"/>
          <w:szCs w:val="28"/>
        </w:rPr>
        <w:t>Расширяется кругозор. Растут познавательные интересы. Появл</w:t>
      </w:r>
      <w:r>
        <w:rPr>
          <w:rFonts w:ascii="Times New Roman" w:hAnsi="Times New Roman" w:cs="Times New Roman"/>
          <w:sz w:val="28"/>
          <w:szCs w:val="28"/>
        </w:rPr>
        <w:t>яет</w:t>
      </w:r>
      <w:r w:rsidRPr="007E718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7E7188">
        <w:rPr>
          <w:rFonts w:ascii="Times New Roman" w:hAnsi="Times New Roman" w:cs="Times New Roman"/>
          <w:sz w:val="28"/>
          <w:szCs w:val="28"/>
        </w:rPr>
        <w:t>стремление к созиданию. Желание поддерживать порядок вокруг себ</w:t>
      </w:r>
      <w:r w:rsidR="00696697">
        <w:rPr>
          <w:rFonts w:ascii="Times New Roman" w:hAnsi="Times New Roman" w:cs="Times New Roman"/>
          <w:sz w:val="28"/>
          <w:szCs w:val="28"/>
        </w:rPr>
        <w:t>я.</w:t>
      </w:r>
    </w:p>
    <w:p w14:paraId="62741222" w14:textId="77777777" w:rsidR="007E7188" w:rsidRP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E89ECF" w14:textId="77777777" w:rsidR="007E7188" w:rsidRP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  <w:r w:rsidRPr="007E7188">
        <w:rPr>
          <w:rFonts w:ascii="Times New Roman" w:hAnsi="Times New Roman" w:cs="Times New Roman"/>
          <w:sz w:val="28"/>
          <w:szCs w:val="28"/>
        </w:rPr>
        <w:t>Они заинтересованно участвуют в любой творческой деятельности.</w:t>
      </w:r>
    </w:p>
    <w:p w14:paraId="2160397C" w14:textId="4FDB4575" w:rsidR="00514DB9" w:rsidRDefault="00514DB9" w:rsidP="00514DB9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рамках внеурочной деятельности проводится широкий спектр мероприятий с учетом индивидуальных и возрастных особенностей учащихся и  можно сделать </w:t>
      </w:r>
      <w:r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, что проведенный комплекс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>
        <w:rPr>
          <w:rFonts w:ascii="Times New Roman" w:hAnsi="Times New Roman" w:cs="Times New Roman"/>
          <w:sz w:val="28"/>
          <w:szCs w:val="28"/>
        </w:rPr>
        <w:t>-игровых программ, сюжетно-ролевых игр, экскурсий, акций и других подобных внеурочных мероприятий, эффективно влияет на формирование у учащихся положительного отношения к труду, выработку определенных навыков, развивает желание и умение трудиться.</w:t>
      </w:r>
    </w:p>
    <w:p w14:paraId="038A06F8" w14:textId="77777777" w:rsidR="00514DB9" w:rsidRDefault="00514DB9" w:rsidP="00514DB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2139BA" w14:textId="77777777" w:rsidR="007E7188" w:rsidRPr="007E7188" w:rsidRDefault="007E7188" w:rsidP="007E718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E7188" w:rsidRPr="007E7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A250"/>
      </v:shape>
    </w:pict>
  </w:numPicBullet>
  <w:abstractNum w:abstractNumId="0" w15:restartNumberingAfterBreak="0">
    <w:nsid w:val="246745A3"/>
    <w:multiLevelType w:val="hybridMultilevel"/>
    <w:tmpl w:val="606689A6"/>
    <w:lvl w:ilvl="0" w:tplc="04190007">
      <w:start w:val="1"/>
      <w:numFmt w:val="bullet"/>
      <w:lvlText w:val=""/>
      <w:lvlPicBulletId w:val="0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36F04D05"/>
    <w:multiLevelType w:val="hybridMultilevel"/>
    <w:tmpl w:val="FD84545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44914164"/>
    <w:multiLevelType w:val="hybridMultilevel"/>
    <w:tmpl w:val="E3CEE67A"/>
    <w:lvl w:ilvl="0" w:tplc="04190007">
      <w:start w:val="1"/>
      <w:numFmt w:val="bullet"/>
      <w:lvlText w:val=""/>
      <w:lvlPicBulletId w:val="0"/>
      <w:lvlJc w:val="left"/>
      <w:pPr>
        <w:ind w:left="9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3" w15:restartNumberingAfterBreak="0">
    <w:nsid w:val="58575202"/>
    <w:multiLevelType w:val="hybridMultilevel"/>
    <w:tmpl w:val="A728442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FE5234"/>
    <w:multiLevelType w:val="hybridMultilevel"/>
    <w:tmpl w:val="965CD2E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86154"/>
    <w:multiLevelType w:val="hybridMultilevel"/>
    <w:tmpl w:val="2E5AB69A"/>
    <w:lvl w:ilvl="0" w:tplc="04190007">
      <w:start w:val="1"/>
      <w:numFmt w:val="bullet"/>
      <w:lvlText w:val=""/>
      <w:lvlPicBulletId w:val="0"/>
      <w:lvlJc w:val="left"/>
      <w:pPr>
        <w:ind w:left="9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319"/>
    <w:rsid w:val="001649AC"/>
    <w:rsid w:val="00342319"/>
    <w:rsid w:val="003A6ABB"/>
    <w:rsid w:val="003F461B"/>
    <w:rsid w:val="004C4E6C"/>
    <w:rsid w:val="00514DB9"/>
    <w:rsid w:val="00696697"/>
    <w:rsid w:val="006C29C1"/>
    <w:rsid w:val="006E67DB"/>
    <w:rsid w:val="007E7188"/>
    <w:rsid w:val="008D271F"/>
    <w:rsid w:val="009A7CE3"/>
    <w:rsid w:val="00A57182"/>
    <w:rsid w:val="00AB2CD9"/>
    <w:rsid w:val="00AB351C"/>
    <w:rsid w:val="00B438D2"/>
    <w:rsid w:val="00C6679E"/>
    <w:rsid w:val="00D722DE"/>
    <w:rsid w:val="00E114D3"/>
    <w:rsid w:val="00E55A19"/>
    <w:rsid w:val="00E9091F"/>
    <w:rsid w:val="00E935A6"/>
    <w:rsid w:val="00EA61A9"/>
    <w:rsid w:val="00F3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6C80E"/>
  <w15:chartTrackingRefBased/>
  <w15:docId w15:val="{386BC4D9-22D7-4519-B8EC-BC2384E89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7CE3"/>
    <w:pPr>
      <w:spacing w:after="0"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5A19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6679E"/>
    <w:pPr>
      <w:spacing w:after="200" w:line="276" w:lineRule="auto"/>
      <w:ind w:left="720"/>
      <w:contextualSpacing/>
    </w:pPr>
    <w:rPr>
      <w:rFonts w:cs="Times New Roman"/>
      <w:lang w:eastAsia="en-US"/>
    </w:rPr>
  </w:style>
  <w:style w:type="paragraph" w:styleId="a5">
    <w:name w:val="Normal (Web)"/>
    <w:basedOn w:val="a"/>
    <w:uiPriority w:val="99"/>
    <w:unhideWhenUsed/>
    <w:rsid w:val="00F32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F32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32417"/>
  </w:style>
  <w:style w:type="paragraph" w:styleId="a6">
    <w:name w:val="Balloon Text"/>
    <w:basedOn w:val="a"/>
    <w:link w:val="a7"/>
    <w:uiPriority w:val="99"/>
    <w:semiHidden/>
    <w:unhideWhenUsed/>
    <w:rsid w:val="00F324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32417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11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1D5B1-24ED-4376-A59E-8A9E3A39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6</Pages>
  <Words>1386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Семён Сущенко</dc:creator>
  <cp:keywords/>
  <dc:description/>
  <cp:lastModifiedBy>Семён Сущенко</cp:lastModifiedBy>
  <cp:revision>4</cp:revision>
  <cp:lastPrinted>2025-03-24T06:50:00Z</cp:lastPrinted>
  <dcterms:created xsi:type="dcterms:W3CDTF">2025-01-09T14:20:00Z</dcterms:created>
  <dcterms:modified xsi:type="dcterms:W3CDTF">2025-08-25T15:29:00Z</dcterms:modified>
</cp:coreProperties>
</file>